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212529"/>
          <w:sz w:val="44"/>
          <w:szCs w:val="44"/>
        </w:rPr>
      </w:pPr>
      <w:r>
        <w:rPr>
          <w:rFonts w:ascii="Calibri Bold" w:hAnsi="Calibri Bold" w:cs="Calibri Bold"/>
          <w:b/>
          <w:bCs/>
          <w:color w:val="212529"/>
          <w:sz w:val="44"/>
          <w:szCs w:val="44"/>
        </w:rPr>
        <w:t>Immatricolazione ai Corsi di Laurea Triennale ad</w:t>
      </w:r>
    </w:p>
    <w:p w:rsid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212529"/>
          <w:sz w:val="44"/>
          <w:szCs w:val="44"/>
        </w:rPr>
      </w:pPr>
      <w:r>
        <w:rPr>
          <w:rFonts w:ascii="Calibri Bold" w:hAnsi="Calibri Bold" w:cs="Calibri Bold"/>
          <w:b/>
          <w:bCs/>
          <w:color w:val="212529"/>
          <w:sz w:val="44"/>
          <w:szCs w:val="44"/>
        </w:rPr>
        <w:t xml:space="preserve">accesso libero </w:t>
      </w:r>
      <w:proofErr w:type="spellStart"/>
      <w:r>
        <w:rPr>
          <w:rFonts w:ascii="Calibri Bold" w:hAnsi="Calibri Bold" w:cs="Calibri Bold"/>
          <w:b/>
          <w:bCs/>
          <w:color w:val="212529"/>
          <w:sz w:val="44"/>
          <w:szCs w:val="44"/>
        </w:rPr>
        <w:t>a.a</w:t>
      </w:r>
      <w:proofErr w:type="spellEnd"/>
      <w:r>
        <w:rPr>
          <w:rFonts w:ascii="Calibri Bold" w:hAnsi="Calibri Bold" w:cs="Calibri Bold"/>
          <w:b/>
          <w:bCs/>
          <w:color w:val="212529"/>
          <w:sz w:val="44"/>
          <w:szCs w:val="44"/>
        </w:rPr>
        <w:t>. 2022/2023 – Test di Valutazione</w:t>
      </w:r>
    </w:p>
    <w:p w:rsid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212529"/>
          <w:sz w:val="44"/>
          <w:szCs w:val="44"/>
        </w:rPr>
      </w:pPr>
      <w:r>
        <w:rPr>
          <w:rFonts w:ascii="Calibri Bold" w:hAnsi="Calibri Bold" w:cs="Calibri Bold"/>
          <w:b/>
          <w:bCs/>
          <w:color w:val="212529"/>
          <w:sz w:val="44"/>
          <w:szCs w:val="44"/>
        </w:rPr>
        <w:t>della Preparazione Iniziale Corso di Laurea in Scienze</w:t>
      </w:r>
    </w:p>
    <w:p w:rsid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212529"/>
          <w:sz w:val="44"/>
          <w:szCs w:val="44"/>
        </w:rPr>
      </w:pPr>
      <w:r>
        <w:rPr>
          <w:rFonts w:ascii="Calibri Bold" w:hAnsi="Calibri Bold" w:cs="Calibri Bold"/>
          <w:b/>
          <w:bCs/>
          <w:color w:val="212529"/>
          <w:sz w:val="44"/>
          <w:szCs w:val="44"/>
        </w:rPr>
        <w:t>Biologiche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212529"/>
          <w:sz w:val="28"/>
          <w:szCs w:val="28"/>
        </w:rPr>
      </w:pP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>Per l'accesso ai Corsi di Laurea è richiesta un'adeguata preparazione iniziale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>che verrà verificata mediante un Test di Valutazione che si svolgerà in</w:t>
      </w:r>
    </w:p>
    <w:p w:rsid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>modalità on-line su piattaforma telematica.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>Il Test, finalizzato alla rilevazione delle conoscenze dello studente, NON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>preclude l’ammissione al corso, ma è OBBLIGATORIO per completare la</w:t>
      </w:r>
    </w:p>
    <w:p w:rsid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>procedura di immatricolazione.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</w:p>
    <w:p w:rsidR="00504668" w:rsidRPr="00A43352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 xml:space="preserve">Il </w:t>
      </w:r>
      <w:r w:rsidR="00A43352">
        <w:rPr>
          <w:rFonts w:ascii="Arial" w:hAnsi="Arial" w:cs="Arial"/>
          <w:color w:val="212529"/>
          <w:sz w:val="28"/>
          <w:szCs w:val="28"/>
        </w:rPr>
        <w:t xml:space="preserve">secondo </w:t>
      </w:r>
      <w:r w:rsidRPr="00504668">
        <w:rPr>
          <w:rFonts w:ascii="Arial" w:hAnsi="Arial" w:cs="Arial"/>
          <w:color w:val="212529"/>
          <w:sz w:val="28"/>
          <w:szCs w:val="28"/>
        </w:rPr>
        <w:t xml:space="preserve">TEST di </w:t>
      </w:r>
      <w:r w:rsidRPr="00504668">
        <w:rPr>
          <w:rFonts w:ascii="Arial" w:eastAsia="Arial Grassetto" w:hAnsi="Arial" w:cs="Arial"/>
          <w:b/>
          <w:color w:val="212529"/>
          <w:sz w:val="28"/>
          <w:szCs w:val="28"/>
        </w:rPr>
        <w:t>V</w:t>
      </w:r>
      <w:r w:rsidRPr="00504668">
        <w:rPr>
          <w:rFonts w:ascii="Arial" w:hAnsi="Arial" w:cs="Arial"/>
          <w:color w:val="212529"/>
          <w:sz w:val="28"/>
          <w:szCs w:val="28"/>
        </w:rPr>
        <w:t xml:space="preserve">alutazione della </w:t>
      </w:r>
      <w:r w:rsidRPr="00504668">
        <w:rPr>
          <w:rFonts w:ascii="Arial" w:eastAsia="Arial Grassetto" w:hAnsi="Arial" w:cs="Arial"/>
          <w:b/>
          <w:color w:val="212529"/>
          <w:sz w:val="28"/>
          <w:szCs w:val="28"/>
        </w:rPr>
        <w:t>P</w:t>
      </w:r>
      <w:r w:rsidRPr="00504668">
        <w:rPr>
          <w:rFonts w:ascii="Arial" w:hAnsi="Arial" w:cs="Arial"/>
          <w:color w:val="212529"/>
          <w:sz w:val="28"/>
          <w:szCs w:val="28"/>
        </w:rPr>
        <w:t xml:space="preserve">reparazione </w:t>
      </w:r>
      <w:r w:rsidRPr="00504668">
        <w:rPr>
          <w:rFonts w:ascii="Arial" w:eastAsia="Arial Grassetto" w:hAnsi="Arial" w:cs="Arial"/>
          <w:b/>
          <w:color w:val="212529"/>
          <w:sz w:val="28"/>
          <w:szCs w:val="28"/>
        </w:rPr>
        <w:t>I</w:t>
      </w:r>
      <w:r w:rsidRPr="00504668">
        <w:rPr>
          <w:rFonts w:ascii="Arial" w:hAnsi="Arial" w:cs="Arial"/>
          <w:color w:val="212529"/>
          <w:sz w:val="28"/>
          <w:szCs w:val="28"/>
        </w:rPr>
        <w:t>niziale per il Corso di Laurea in</w:t>
      </w:r>
      <w:r w:rsidR="00A43352">
        <w:rPr>
          <w:rFonts w:ascii="Arial" w:hAnsi="Arial" w:cs="Arial"/>
          <w:color w:val="212529"/>
          <w:sz w:val="28"/>
          <w:szCs w:val="28"/>
        </w:rPr>
        <w:t xml:space="preserve"> </w:t>
      </w:r>
      <w:r w:rsidRPr="00504668">
        <w:rPr>
          <w:rFonts w:ascii="Arial" w:hAnsi="Arial" w:cs="Arial"/>
          <w:color w:val="212529"/>
          <w:sz w:val="28"/>
          <w:szCs w:val="28"/>
        </w:rPr>
        <w:t xml:space="preserve">Scienze biologiche si svolgerà </w:t>
      </w:r>
      <w:r w:rsidRPr="00504668">
        <w:rPr>
          <w:rFonts w:ascii="Arial" w:hAnsi="Arial" w:cs="Arial"/>
          <w:b/>
          <w:color w:val="212529"/>
          <w:sz w:val="28"/>
          <w:szCs w:val="28"/>
        </w:rPr>
        <w:t xml:space="preserve">il </w:t>
      </w:r>
      <w:r w:rsidR="00A43352">
        <w:rPr>
          <w:rFonts w:ascii="Arial" w:eastAsia="Arial Grassetto" w:hAnsi="Arial" w:cs="Arial"/>
          <w:b/>
          <w:color w:val="212529"/>
          <w:sz w:val="28"/>
          <w:szCs w:val="28"/>
        </w:rPr>
        <w:t>14</w:t>
      </w:r>
      <w:r w:rsidRPr="00504668">
        <w:rPr>
          <w:rFonts w:ascii="Arial" w:eastAsia="Arial Grassetto" w:hAnsi="Arial" w:cs="Arial"/>
          <w:b/>
          <w:color w:val="212529"/>
          <w:sz w:val="28"/>
          <w:szCs w:val="28"/>
        </w:rPr>
        <w:t xml:space="preserve"> </w:t>
      </w:r>
      <w:r w:rsidR="00A43352">
        <w:rPr>
          <w:rFonts w:ascii="Arial" w:eastAsia="Arial Grassetto" w:hAnsi="Arial" w:cs="Arial"/>
          <w:b/>
          <w:color w:val="212529"/>
          <w:sz w:val="28"/>
          <w:szCs w:val="28"/>
        </w:rPr>
        <w:t>dicembre</w:t>
      </w:r>
      <w:r w:rsidRPr="00504668">
        <w:rPr>
          <w:rFonts w:ascii="Arial" w:eastAsia="Arial Grassetto" w:hAnsi="Arial" w:cs="Arial"/>
          <w:b/>
          <w:color w:val="212529"/>
          <w:sz w:val="28"/>
          <w:szCs w:val="28"/>
        </w:rPr>
        <w:t xml:space="preserve"> 2022</w:t>
      </w:r>
      <w:r w:rsidRPr="00504668">
        <w:rPr>
          <w:rFonts w:ascii="Arial" w:eastAsia="Arial Grassetto" w:hAnsi="Arial" w:cs="Arial"/>
          <w:color w:val="212529"/>
          <w:sz w:val="28"/>
          <w:szCs w:val="28"/>
        </w:rPr>
        <w:t xml:space="preserve"> </w:t>
      </w:r>
      <w:r w:rsidR="0025550B">
        <w:rPr>
          <w:rFonts w:ascii="Arial" w:eastAsia="Arial Grassetto" w:hAnsi="Arial" w:cs="Arial"/>
          <w:b/>
          <w:color w:val="212529"/>
          <w:sz w:val="28"/>
          <w:szCs w:val="28"/>
        </w:rPr>
        <w:t>alle ore 15.0</w:t>
      </w:r>
      <w:r w:rsidRPr="00504668">
        <w:rPr>
          <w:rFonts w:ascii="Arial" w:eastAsia="Arial Grassetto" w:hAnsi="Arial" w:cs="Arial"/>
          <w:b/>
          <w:color w:val="212529"/>
          <w:sz w:val="28"/>
          <w:szCs w:val="28"/>
        </w:rPr>
        <w:t>0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>Lo studente potrà procedere con l’immatricolazione 2022, dalla propria pagina web, accedendo con le credenziali, che otterrà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>all’atto della registrazione dell’anagrafica o delle quali già è in possesso e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eastAsia="Arial Grassetto" w:hAnsi="Arial" w:cs="Arial"/>
          <w:b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 xml:space="preserve">procedere dalla sezione del menù: </w:t>
      </w:r>
      <w:r w:rsidRPr="00504668">
        <w:rPr>
          <w:rFonts w:ascii="Arial" w:eastAsia="Arial Grassetto" w:hAnsi="Arial" w:cs="Arial"/>
          <w:b/>
          <w:color w:val="212529"/>
          <w:sz w:val="28"/>
          <w:szCs w:val="28"/>
        </w:rPr>
        <w:t>Segreteria → Immatricolazioni →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eastAsia="Arial Grassetto" w:hAnsi="Arial" w:cs="Arial"/>
          <w:b/>
          <w:color w:val="212529"/>
          <w:sz w:val="28"/>
          <w:szCs w:val="28"/>
        </w:rPr>
      </w:pPr>
      <w:r w:rsidRPr="00504668">
        <w:rPr>
          <w:rFonts w:ascii="Arial" w:eastAsia="Arial Grassetto" w:hAnsi="Arial" w:cs="Arial"/>
          <w:b/>
          <w:color w:val="212529"/>
          <w:sz w:val="28"/>
          <w:szCs w:val="28"/>
        </w:rPr>
        <w:t>Immatricolazione standard. Lo studente all’atto dell’immatricolazione</w:t>
      </w:r>
    </w:p>
    <w:p w:rsid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eastAsia="Arial Grassetto" w:hAnsi="Arial" w:cs="Arial"/>
          <w:color w:val="212529"/>
          <w:sz w:val="28"/>
          <w:szCs w:val="28"/>
        </w:rPr>
      </w:pPr>
      <w:r w:rsidRPr="00504668">
        <w:rPr>
          <w:rFonts w:ascii="Arial" w:eastAsia="Arial Grassetto" w:hAnsi="Arial" w:cs="Arial"/>
          <w:b/>
          <w:color w:val="212529"/>
          <w:sz w:val="28"/>
          <w:szCs w:val="28"/>
        </w:rPr>
        <w:t>verrà</w:t>
      </w:r>
      <w:r>
        <w:rPr>
          <w:rFonts w:ascii="Arial" w:eastAsia="Arial Grassetto" w:hAnsi="Arial" w:cs="Arial"/>
          <w:b/>
          <w:color w:val="212529"/>
          <w:sz w:val="28"/>
          <w:szCs w:val="28"/>
        </w:rPr>
        <w:t xml:space="preserve"> iscritto automaticamente alla </w:t>
      </w:r>
      <w:r w:rsidRPr="00504668">
        <w:rPr>
          <w:rFonts w:ascii="Arial" w:eastAsia="Arial Grassetto" w:hAnsi="Arial" w:cs="Arial"/>
          <w:b/>
          <w:color w:val="212529"/>
          <w:sz w:val="28"/>
          <w:szCs w:val="28"/>
        </w:rPr>
        <w:t xml:space="preserve">VPI </w:t>
      </w:r>
      <w:r w:rsidRPr="00504668">
        <w:rPr>
          <w:rFonts w:ascii="Arial" w:eastAsia="Arial Grassetto" w:hAnsi="Arial" w:cs="Arial"/>
          <w:color w:val="212529"/>
          <w:sz w:val="28"/>
          <w:szCs w:val="28"/>
        </w:rPr>
        <w:t>(</w:t>
      </w:r>
      <w:hyperlink r:id="rId5" w:history="1">
        <w:r w:rsidRPr="009E6830">
          <w:rPr>
            <w:rStyle w:val="Collegamentoipertestuale"/>
            <w:rFonts w:ascii="Arial" w:hAnsi="Arial" w:cs="Arial"/>
            <w:sz w:val="28"/>
            <w:szCs w:val="28"/>
          </w:rPr>
          <w:t>https://unifg.esse3.cineca.it/Home.do</w:t>
        </w:r>
      </w:hyperlink>
      <w:r w:rsidRPr="00504668">
        <w:rPr>
          <w:rFonts w:ascii="Arial" w:eastAsia="Arial Grassetto" w:hAnsi="Arial" w:cs="Arial"/>
          <w:color w:val="212529"/>
          <w:sz w:val="28"/>
          <w:szCs w:val="28"/>
        </w:rPr>
        <w:t>.)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eastAsia="Arial Grassetto" w:hAnsi="Arial" w:cs="Arial"/>
          <w:b/>
          <w:color w:val="212529"/>
          <w:sz w:val="28"/>
          <w:szCs w:val="28"/>
        </w:rPr>
      </w:pP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eastAsia="Arial Grassetto" w:hAnsi="Arial" w:cs="Arial"/>
          <w:b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 xml:space="preserve">Coloro i quali avranno effettuato il pagamento di € 37,00 </w:t>
      </w:r>
      <w:r w:rsidRPr="00504668">
        <w:rPr>
          <w:rFonts w:ascii="Arial" w:eastAsia="Arial Grassetto" w:hAnsi="Arial" w:cs="Arial"/>
          <w:b/>
          <w:color w:val="212529"/>
          <w:sz w:val="28"/>
          <w:szCs w:val="28"/>
        </w:rPr>
        <w:t xml:space="preserve">entro il </w:t>
      </w:r>
      <w:r w:rsidR="00A43352">
        <w:rPr>
          <w:rFonts w:ascii="Arial" w:eastAsia="Arial Grassetto" w:hAnsi="Arial" w:cs="Arial"/>
          <w:b/>
          <w:color w:val="212529"/>
          <w:sz w:val="28"/>
          <w:szCs w:val="28"/>
        </w:rPr>
        <w:t>9 dicembre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eastAsia="Arial Grassetto" w:hAnsi="Arial" w:cs="Arial"/>
          <w:b/>
          <w:color w:val="212529"/>
          <w:sz w:val="28"/>
          <w:szCs w:val="28"/>
        </w:rPr>
        <w:t>2022 (fine prenotazione)</w:t>
      </w:r>
      <w:r w:rsidRPr="00504668">
        <w:rPr>
          <w:rFonts w:ascii="Arial" w:eastAsia="Arial Grassetto" w:hAnsi="Arial" w:cs="Arial"/>
          <w:color w:val="212529"/>
          <w:sz w:val="28"/>
          <w:szCs w:val="28"/>
        </w:rPr>
        <w:t xml:space="preserve"> </w:t>
      </w:r>
      <w:r w:rsidRPr="00504668">
        <w:rPr>
          <w:rFonts w:ascii="Arial" w:hAnsi="Arial" w:cs="Arial"/>
          <w:color w:val="212529"/>
          <w:sz w:val="28"/>
          <w:szCs w:val="28"/>
        </w:rPr>
        <w:t>quale contributo iscrizione al test, potranno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eastAsia="Arial Grassetto" w:hAnsi="Arial" w:cs="Arial"/>
          <w:b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 xml:space="preserve">partecipare al test di valutazione che si terrà il </w:t>
      </w:r>
      <w:r w:rsidR="00A43352">
        <w:rPr>
          <w:rFonts w:ascii="Arial" w:eastAsia="Arial Grassetto" w:hAnsi="Arial" w:cs="Arial"/>
          <w:b/>
          <w:color w:val="212529"/>
          <w:sz w:val="28"/>
          <w:szCs w:val="28"/>
        </w:rPr>
        <w:t>1</w:t>
      </w:r>
      <w:r w:rsidRPr="00504668">
        <w:rPr>
          <w:rFonts w:ascii="Arial" w:eastAsia="Arial Grassetto" w:hAnsi="Arial" w:cs="Arial"/>
          <w:b/>
          <w:color w:val="212529"/>
          <w:sz w:val="28"/>
          <w:szCs w:val="28"/>
        </w:rPr>
        <w:t xml:space="preserve">4 </w:t>
      </w:r>
      <w:r w:rsidR="00A43352">
        <w:rPr>
          <w:rFonts w:ascii="Arial" w:eastAsia="Arial Grassetto" w:hAnsi="Arial" w:cs="Arial"/>
          <w:b/>
          <w:color w:val="212529"/>
          <w:sz w:val="28"/>
          <w:szCs w:val="28"/>
        </w:rPr>
        <w:t>dicembre</w:t>
      </w:r>
      <w:r w:rsidRPr="00504668">
        <w:rPr>
          <w:rFonts w:ascii="Arial" w:eastAsia="Arial Grassetto" w:hAnsi="Arial" w:cs="Arial"/>
          <w:b/>
          <w:color w:val="212529"/>
          <w:sz w:val="28"/>
          <w:szCs w:val="28"/>
        </w:rPr>
        <w:t xml:space="preserve"> 2022 alle ore</w:t>
      </w:r>
    </w:p>
    <w:p w:rsidR="00504668" w:rsidRDefault="0025550B" w:rsidP="00504668">
      <w:pPr>
        <w:autoSpaceDE w:val="0"/>
        <w:autoSpaceDN w:val="0"/>
        <w:adjustRightInd w:val="0"/>
        <w:spacing w:after="0" w:line="240" w:lineRule="auto"/>
        <w:rPr>
          <w:rFonts w:ascii="Arial" w:eastAsia="Arial Grassetto" w:hAnsi="Arial" w:cs="Arial"/>
          <w:b/>
          <w:color w:val="212529"/>
          <w:sz w:val="28"/>
          <w:szCs w:val="28"/>
        </w:rPr>
      </w:pPr>
      <w:r>
        <w:rPr>
          <w:rFonts w:ascii="Arial" w:eastAsia="Arial Grassetto" w:hAnsi="Arial" w:cs="Arial"/>
          <w:b/>
          <w:color w:val="212529"/>
          <w:sz w:val="28"/>
          <w:szCs w:val="28"/>
        </w:rPr>
        <w:t>15:0</w:t>
      </w:r>
      <w:r w:rsidR="00504668" w:rsidRPr="00504668">
        <w:rPr>
          <w:rFonts w:ascii="Arial" w:eastAsia="Arial Grassetto" w:hAnsi="Arial" w:cs="Arial"/>
          <w:b/>
          <w:color w:val="212529"/>
          <w:sz w:val="28"/>
          <w:szCs w:val="28"/>
        </w:rPr>
        <w:t>0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eastAsia="Arial Grassetto" w:hAnsi="Arial" w:cs="Arial"/>
          <w:b/>
          <w:color w:val="212529"/>
          <w:sz w:val="28"/>
          <w:szCs w:val="28"/>
        </w:rPr>
      </w:pP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>Si precisa che l’immatricolazione si perfezionerà solo con il pagamento della</w:t>
      </w:r>
    </w:p>
    <w:p w:rsid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>tassa d’iscrizione di € 136,00 da effettuare entro il 30 novembre 2022.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>I pagamenti una volta generati al termine della procedura di immatricolazione</w:t>
      </w:r>
    </w:p>
    <w:p w:rsid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 xml:space="preserve">dovranno essere obbligatoriamente pagati attraverso il sistema </w:t>
      </w:r>
      <w:proofErr w:type="spellStart"/>
      <w:r w:rsidRPr="00504668">
        <w:rPr>
          <w:rFonts w:ascii="Arial" w:hAnsi="Arial" w:cs="Arial"/>
          <w:color w:val="212529"/>
          <w:sz w:val="28"/>
          <w:szCs w:val="28"/>
        </w:rPr>
        <w:t>PagoPA</w:t>
      </w:r>
      <w:proofErr w:type="spellEnd"/>
      <w:r w:rsidRPr="00504668">
        <w:rPr>
          <w:rFonts w:ascii="Arial" w:hAnsi="Arial" w:cs="Arial"/>
          <w:color w:val="212529"/>
          <w:sz w:val="28"/>
          <w:szCs w:val="28"/>
        </w:rPr>
        <w:t>.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</w:p>
    <w:p w:rsid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eastAsia="Arial Grassetto" w:hAnsi="Arial" w:cs="Arial"/>
          <w:b/>
          <w:color w:val="212529"/>
          <w:sz w:val="28"/>
          <w:szCs w:val="28"/>
        </w:rPr>
      </w:pPr>
      <w:r w:rsidRPr="00504668">
        <w:rPr>
          <w:rFonts w:ascii="Arial" w:eastAsia="Arial Grassetto" w:hAnsi="Arial" w:cs="Arial"/>
          <w:b/>
          <w:color w:val="212529"/>
          <w:sz w:val="28"/>
          <w:szCs w:val="28"/>
        </w:rPr>
        <w:t>Istruzioni tecniche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eastAsia="Arial Grassetto" w:hAnsi="Arial" w:cs="Arial"/>
          <w:b/>
          <w:color w:val="212529"/>
          <w:sz w:val="28"/>
          <w:szCs w:val="28"/>
        </w:rPr>
      </w:pP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>Per l’</w:t>
      </w:r>
      <w:proofErr w:type="spellStart"/>
      <w:r w:rsidRPr="00504668">
        <w:rPr>
          <w:rFonts w:ascii="Arial" w:hAnsi="Arial" w:cs="Arial"/>
          <w:color w:val="212529"/>
          <w:sz w:val="28"/>
          <w:szCs w:val="28"/>
        </w:rPr>
        <w:t>a.a</w:t>
      </w:r>
      <w:proofErr w:type="spellEnd"/>
      <w:r w:rsidRPr="00504668">
        <w:rPr>
          <w:rFonts w:ascii="Arial" w:hAnsi="Arial" w:cs="Arial"/>
          <w:color w:val="212529"/>
          <w:sz w:val="28"/>
          <w:szCs w:val="28"/>
        </w:rPr>
        <w:t>. 2022/2023, il Test di Valutazione della Preparazione Iniziale si</w:t>
      </w:r>
    </w:p>
    <w:p w:rsid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>svolgerà esclusivamente in modalità on line sulla piattaforma e-</w:t>
      </w:r>
      <w:proofErr w:type="spellStart"/>
      <w:proofErr w:type="gramStart"/>
      <w:r w:rsidRPr="00504668">
        <w:rPr>
          <w:rFonts w:ascii="Arial" w:hAnsi="Arial" w:cs="Arial"/>
          <w:color w:val="212529"/>
          <w:sz w:val="28"/>
          <w:szCs w:val="28"/>
        </w:rPr>
        <w:t>learning.unifg</w:t>
      </w:r>
      <w:proofErr w:type="spellEnd"/>
      <w:proofErr w:type="gramEnd"/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</w:p>
    <w:p w:rsid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lastRenderedPageBreak/>
        <w:t xml:space="preserve">La prova, della durata di 90 minuti, per il </w:t>
      </w:r>
      <w:proofErr w:type="spellStart"/>
      <w:r w:rsidRPr="00504668">
        <w:rPr>
          <w:rFonts w:ascii="Arial" w:hAnsi="Arial" w:cs="Arial"/>
          <w:color w:val="212529"/>
          <w:sz w:val="28"/>
          <w:szCs w:val="28"/>
        </w:rPr>
        <w:t>CdS</w:t>
      </w:r>
      <w:proofErr w:type="spellEnd"/>
      <w:r w:rsidRPr="00504668">
        <w:rPr>
          <w:rFonts w:ascii="Arial" w:hAnsi="Arial" w:cs="Arial"/>
          <w:color w:val="212529"/>
          <w:sz w:val="28"/>
          <w:szCs w:val="28"/>
        </w:rPr>
        <w:t xml:space="preserve"> in Scienze Biologiche consiste</w:t>
      </w:r>
    </w:p>
    <w:p w:rsid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>nel rispondere a quesiti, a risposta multipla, di: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</w:p>
    <w:p w:rsidR="00504668" w:rsidRPr="00504668" w:rsidRDefault="00504668" w:rsidP="005046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>Biologia (15 quesiti)</w:t>
      </w:r>
    </w:p>
    <w:p w:rsidR="00504668" w:rsidRPr="00504668" w:rsidRDefault="00504668" w:rsidP="005046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>Fisica</w:t>
      </w:r>
      <w:bookmarkStart w:id="0" w:name="_GoBack"/>
      <w:bookmarkEnd w:id="0"/>
      <w:r w:rsidRPr="00504668">
        <w:rPr>
          <w:rFonts w:ascii="Arial" w:hAnsi="Arial" w:cs="Arial"/>
          <w:color w:val="212529"/>
          <w:sz w:val="28"/>
          <w:szCs w:val="28"/>
        </w:rPr>
        <w:t xml:space="preserve"> (15 quesiti)</w:t>
      </w:r>
    </w:p>
    <w:p w:rsidR="00504668" w:rsidRPr="00504668" w:rsidRDefault="00504668" w:rsidP="005046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>Chimica (15 quesiti)</w:t>
      </w:r>
    </w:p>
    <w:p w:rsidR="00504668" w:rsidRPr="00504668" w:rsidRDefault="00504668" w:rsidP="00504668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>Affinché non vengano attribuite lacune formative, lo studente dovrà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>conseguire un punteggio minimo di 7/15 per ciascuna delle materie oggetto di</w:t>
      </w:r>
    </w:p>
    <w:p w:rsid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>valutazione.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>Per la preparazione al test di valutazione è consigliata la frequenza dei corsi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 xml:space="preserve">MOOC (Massive Open Online Courses) con la piattaforma </w:t>
      </w:r>
      <w:proofErr w:type="spellStart"/>
      <w:r w:rsidRPr="00504668">
        <w:rPr>
          <w:rFonts w:ascii="Arial" w:hAnsi="Arial" w:cs="Arial"/>
          <w:color w:val="212529"/>
          <w:sz w:val="28"/>
          <w:szCs w:val="28"/>
        </w:rPr>
        <w:t>Eudopen</w:t>
      </w:r>
      <w:proofErr w:type="spellEnd"/>
    </w:p>
    <w:p w:rsid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  <w:r w:rsidRPr="00504668">
        <w:rPr>
          <w:rFonts w:ascii="Arial" w:hAnsi="Arial" w:cs="Arial"/>
          <w:color w:val="212529"/>
          <w:sz w:val="28"/>
          <w:szCs w:val="28"/>
        </w:rPr>
        <w:t>(</w:t>
      </w:r>
      <w:hyperlink r:id="rId6" w:history="1">
        <w:r w:rsidRPr="009E6830">
          <w:rPr>
            <w:rStyle w:val="Collegamentoipertestuale"/>
            <w:rFonts w:ascii="Arial" w:hAnsi="Arial" w:cs="Arial"/>
            <w:sz w:val="28"/>
            <w:szCs w:val="28"/>
          </w:rPr>
          <w:t>http://eduopen.org/</w:t>
        </w:r>
      </w:hyperlink>
      <w:r w:rsidRPr="00504668">
        <w:rPr>
          <w:rFonts w:ascii="Arial" w:hAnsi="Arial" w:cs="Arial"/>
          <w:color w:val="212529"/>
          <w:sz w:val="28"/>
          <w:szCs w:val="28"/>
        </w:rPr>
        <w:t>)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8"/>
          <w:szCs w:val="28"/>
        </w:rPr>
      </w:pP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eastAsia="Arial Grassetto" w:hAnsi="Arial" w:cs="Arial"/>
          <w:b/>
          <w:color w:val="000000"/>
          <w:sz w:val="28"/>
          <w:szCs w:val="28"/>
        </w:rPr>
      </w:pPr>
      <w:r w:rsidRPr="00504668">
        <w:rPr>
          <w:rFonts w:ascii="Arial" w:hAnsi="Arial" w:cs="Arial"/>
          <w:color w:val="000000"/>
          <w:sz w:val="28"/>
          <w:szCs w:val="28"/>
        </w:rPr>
        <w:t xml:space="preserve">Di seguito sono riportate le </w:t>
      </w:r>
      <w:r w:rsidRPr="00504668">
        <w:rPr>
          <w:rFonts w:ascii="Arial" w:eastAsia="Arial Grassetto" w:hAnsi="Arial" w:cs="Arial"/>
          <w:b/>
          <w:color w:val="000000"/>
          <w:sz w:val="28"/>
          <w:szCs w:val="28"/>
        </w:rPr>
        <w:t>istruzioni per accedere al Portale che erogherà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eastAsia="Arial Grassetto" w:hAnsi="Arial" w:cs="Arial"/>
          <w:b/>
          <w:color w:val="000000"/>
          <w:sz w:val="28"/>
          <w:szCs w:val="28"/>
        </w:rPr>
      </w:pPr>
      <w:r w:rsidRPr="00504668">
        <w:rPr>
          <w:rFonts w:ascii="Arial" w:eastAsia="Arial Grassetto" w:hAnsi="Arial" w:cs="Arial"/>
          <w:b/>
          <w:color w:val="000000"/>
          <w:sz w:val="28"/>
          <w:szCs w:val="28"/>
        </w:rPr>
        <w:t>la prova autenticandosi con l'indirizzo privato di posta (fornito all’atto</w:t>
      </w:r>
    </w:p>
    <w:p w:rsid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eastAsia="Arial Grassetto" w:hAnsi="Arial" w:cs="Arial"/>
          <w:b/>
          <w:color w:val="000000"/>
          <w:sz w:val="28"/>
          <w:szCs w:val="28"/>
        </w:rPr>
      </w:pPr>
      <w:r w:rsidRPr="00504668">
        <w:rPr>
          <w:rFonts w:ascii="Arial" w:eastAsia="Arial Grassetto" w:hAnsi="Arial" w:cs="Arial"/>
          <w:b/>
          <w:color w:val="000000"/>
          <w:sz w:val="28"/>
          <w:szCs w:val="28"/>
        </w:rPr>
        <w:t>dell’immatricolazione):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eastAsia="Arial Grassetto" w:hAnsi="Arial" w:cs="Arial"/>
          <w:b/>
          <w:color w:val="000000"/>
          <w:sz w:val="28"/>
          <w:szCs w:val="28"/>
        </w:rPr>
      </w:pPr>
    </w:p>
    <w:p w:rsidR="00504668" w:rsidRPr="00504668" w:rsidRDefault="00504668" w:rsidP="0050466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 w:rsidRPr="00504668">
        <w:rPr>
          <w:rFonts w:ascii="Arial" w:hAnsi="Arial" w:cs="Arial"/>
          <w:color w:val="000000"/>
          <w:sz w:val="28"/>
          <w:szCs w:val="28"/>
        </w:rPr>
        <w:t xml:space="preserve">Collegarsi all'indirizzo </w:t>
      </w:r>
      <w:r w:rsidRPr="00504668">
        <w:rPr>
          <w:rFonts w:ascii="Arial" w:hAnsi="Arial" w:cs="Arial"/>
          <w:color w:val="0000FF"/>
          <w:sz w:val="28"/>
          <w:szCs w:val="28"/>
        </w:rPr>
        <w:t>https://elearning.unifg.it/login/index.php</w:t>
      </w:r>
    </w:p>
    <w:p w:rsidR="00504668" w:rsidRPr="00504668" w:rsidRDefault="00504668" w:rsidP="0050466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04668">
        <w:rPr>
          <w:rFonts w:ascii="Arial" w:hAnsi="Arial" w:cs="Arial"/>
          <w:color w:val="000000"/>
          <w:sz w:val="28"/>
          <w:szCs w:val="28"/>
        </w:rPr>
        <w:t xml:space="preserve">Inserire lo </w:t>
      </w:r>
      <w:r w:rsidRPr="00504668">
        <w:rPr>
          <w:rFonts w:ascii="Arial" w:hAnsi="Arial" w:cs="Arial"/>
          <w:i/>
          <w:iCs/>
          <w:color w:val="000000"/>
          <w:sz w:val="28"/>
          <w:szCs w:val="28"/>
        </w:rPr>
        <w:t>username</w:t>
      </w:r>
      <w:r w:rsidRPr="00504668">
        <w:rPr>
          <w:rFonts w:ascii="Arial" w:hAnsi="Arial" w:cs="Arial"/>
          <w:color w:val="000000"/>
          <w:sz w:val="28"/>
          <w:szCs w:val="28"/>
        </w:rPr>
        <w:t>, coincidente con l'indirizzo privato di posta (fornito</w:t>
      </w:r>
    </w:p>
    <w:p w:rsidR="00504668" w:rsidRPr="00504668" w:rsidRDefault="00504668" w:rsidP="0050466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04668">
        <w:rPr>
          <w:rFonts w:ascii="Arial" w:hAnsi="Arial" w:cs="Arial"/>
          <w:color w:val="000000"/>
          <w:sz w:val="28"/>
          <w:szCs w:val="28"/>
        </w:rPr>
        <w:t>all’atto dell’immatricolazione), cui è stata inoltrata anche la "password"</w:t>
      </w:r>
    </w:p>
    <w:p w:rsidR="00504668" w:rsidRPr="00504668" w:rsidRDefault="00504668" w:rsidP="0050466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04668">
        <w:rPr>
          <w:rFonts w:ascii="Arial" w:hAnsi="Arial" w:cs="Arial"/>
          <w:color w:val="000000"/>
          <w:sz w:val="28"/>
          <w:szCs w:val="28"/>
        </w:rPr>
        <w:t>generata dal sistema.</w:t>
      </w:r>
    </w:p>
    <w:p w:rsidR="00504668" w:rsidRPr="00504668" w:rsidRDefault="00504668" w:rsidP="0050466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04668">
        <w:rPr>
          <w:rFonts w:ascii="Arial" w:hAnsi="Arial" w:cs="Arial"/>
          <w:color w:val="000000"/>
          <w:sz w:val="28"/>
          <w:szCs w:val="28"/>
        </w:rPr>
        <w:t xml:space="preserve">Qualora non avesse ancora ricevuto una mail con la </w:t>
      </w:r>
      <w:r w:rsidRPr="00504668">
        <w:rPr>
          <w:rFonts w:ascii="Arial" w:hAnsi="Arial" w:cs="Arial"/>
          <w:i/>
          <w:iCs/>
          <w:color w:val="000000"/>
          <w:sz w:val="28"/>
          <w:szCs w:val="28"/>
        </w:rPr>
        <w:t>password</w:t>
      </w:r>
      <w:r w:rsidRPr="00504668">
        <w:rPr>
          <w:rFonts w:ascii="Arial" w:hAnsi="Arial" w:cs="Arial"/>
          <w:color w:val="000000"/>
          <w:sz w:val="28"/>
          <w:szCs w:val="28"/>
        </w:rPr>
        <w:t>, deve</w:t>
      </w:r>
    </w:p>
    <w:p w:rsidR="00504668" w:rsidRPr="00504668" w:rsidRDefault="00504668" w:rsidP="0050466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 w:rsidRPr="00504668">
        <w:rPr>
          <w:rFonts w:ascii="Arial" w:hAnsi="Arial" w:cs="Arial"/>
          <w:color w:val="000000"/>
          <w:sz w:val="28"/>
          <w:szCs w:val="28"/>
        </w:rPr>
        <w:t>procedere al recupero della stessa cliccando sulla voce "</w:t>
      </w:r>
      <w:r>
        <w:rPr>
          <w:rFonts w:ascii="Arial" w:hAnsi="Arial" w:cs="Arial"/>
          <w:color w:val="0000FF"/>
          <w:sz w:val="28"/>
          <w:szCs w:val="28"/>
        </w:rPr>
        <w:t xml:space="preserve">Hai </w:t>
      </w:r>
      <w:r w:rsidRPr="00504668">
        <w:rPr>
          <w:rFonts w:ascii="Arial" w:hAnsi="Arial" w:cs="Arial"/>
          <w:color w:val="0000FF"/>
          <w:sz w:val="28"/>
          <w:szCs w:val="28"/>
        </w:rPr>
        <w:t>dimenticato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 w:rsidRPr="00504668">
        <w:rPr>
          <w:rFonts w:ascii="Arial" w:hAnsi="Arial" w:cs="Arial"/>
          <w:color w:val="0000FF"/>
          <w:sz w:val="28"/>
          <w:szCs w:val="28"/>
        </w:rPr>
        <w:t>lo username o la password?</w:t>
      </w:r>
      <w:r w:rsidRPr="00504668">
        <w:rPr>
          <w:rFonts w:ascii="Arial" w:hAnsi="Arial" w:cs="Arial"/>
          <w:color w:val="000000"/>
          <w:sz w:val="28"/>
          <w:szCs w:val="28"/>
        </w:rPr>
        <w:t xml:space="preserve">" presente alla sopraindicata pagina di </w:t>
      </w:r>
      <w:r w:rsidRPr="00504668">
        <w:rPr>
          <w:rFonts w:ascii="Arial" w:hAnsi="Arial" w:cs="Arial"/>
          <w:i/>
          <w:iCs/>
          <w:color w:val="000000"/>
          <w:sz w:val="28"/>
          <w:szCs w:val="28"/>
        </w:rPr>
        <w:t>login</w:t>
      </w:r>
      <w:r w:rsidRPr="00504668">
        <w:rPr>
          <w:rFonts w:ascii="Arial" w:hAnsi="Arial" w:cs="Arial"/>
          <w:color w:val="000000"/>
          <w:sz w:val="28"/>
          <w:szCs w:val="28"/>
        </w:rPr>
        <w:t>.</w:t>
      </w:r>
    </w:p>
    <w:p w:rsidR="00504668" w:rsidRDefault="00504668" w:rsidP="0050466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04668">
        <w:rPr>
          <w:rFonts w:ascii="Arial" w:hAnsi="Arial" w:cs="Arial"/>
          <w:color w:val="000000"/>
          <w:sz w:val="28"/>
          <w:szCs w:val="28"/>
        </w:rPr>
        <w:t xml:space="preserve">Nella successiva pagina, compilare il </w:t>
      </w:r>
      <w:proofErr w:type="spellStart"/>
      <w:r w:rsidRPr="00504668">
        <w:rPr>
          <w:rFonts w:ascii="Arial" w:hAnsi="Arial" w:cs="Arial"/>
          <w:i/>
          <w:iCs/>
          <w:color w:val="000000"/>
          <w:sz w:val="28"/>
          <w:szCs w:val="28"/>
        </w:rPr>
        <w:t>form</w:t>
      </w:r>
      <w:proofErr w:type="spellEnd"/>
      <w:r w:rsidRPr="00504668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504668">
        <w:rPr>
          <w:rFonts w:ascii="Arial" w:hAnsi="Arial" w:cs="Arial"/>
          <w:color w:val="000000"/>
          <w:sz w:val="28"/>
          <w:szCs w:val="28"/>
        </w:rPr>
        <w:t>inserendo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04668">
        <w:rPr>
          <w:rFonts w:ascii="Arial" w:hAnsi="Arial" w:cs="Arial"/>
          <w:color w:val="000000"/>
          <w:sz w:val="28"/>
          <w:szCs w:val="28"/>
        </w:rPr>
        <w:t xml:space="preserve">lo </w:t>
      </w:r>
      <w:r w:rsidRPr="00504668">
        <w:rPr>
          <w:rFonts w:ascii="Arial" w:hAnsi="Arial" w:cs="Arial"/>
          <w:i/>
          <w:iCs/>
          <w:color w:val="000000"/>
          <w:sz w:val="28"/>
          <w:szCs w:val="28"/>
        </w:rPr>
        <w:t xml:space="preserve">username </w:t>
      </w:r>
      <w:r w:rsidRPr="00504668">
        <w:rPr>
          <w:rFonts w:ascii="Arial" w:hAnsi="Arial" w:cs="Arial"/>
          <w:color w:val="000000"/>
          <w:sz w:val="28"/>
          <w:szCs w:val="28"/>
        </w:rPr>
        <w:t>nell'apposito spazio e cliccare su "Cerca"; riceverà una mail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04668">
        <w:rPr>
          <w:rFonts w:ascii="Arial" w:hAnsi="Arial" w:cs="Arial"/>
          <w:color w:val="000000"/>
          <w:sz w:val="28"/>
          <w:szCs w:val="28"/>
        </w:rPr>
        <w:t xml:space="preserve">con il </w:t>
      </w:r>
      <w:r w:rsidRPr="00504668">
        <w:rPr>
          <w:rFonts w:ascii="Arial" w:hAnsi="Arial" w:cs="Arial"/>
          <w:i/>
          <w:iCs/>
          <w:color w:val="000000"/>
          <w:sz w:val="28"/>
          <w:szCs w:val="28"/>
        </w:rPr>
        <w:t xml:space="preserve">link </w:t>
      </w:r>
      <w:r w:rsidRPr="00504668">
        <w:rPr>
          <w:rFonts w:ascii="Arial" w:hAnsi="Arial" w:cs="Arial"/>
          <w:color w:val="000000"/>
          <w:sz w:val="28"/>
          <w:szCs w:val="28"/>
        </w:rPr>
        <w:t>per impostare la password.</w:t>
      </w:r>
    </w:p>
    <w:p w:rsidR="00504668" w:rsidRPr="00504668" w:rsidRDefault="00504668" w:rsidP="00504668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eastAsia="Arial Grassetto" w:hAnsi="Arial" w:cs="Arial"/>
          <w:b/>
          <w:color w:val="000000"/>
          <w:sz w:val="28"/>
          <w:szCs w:val="28"/>
        </w:rPr>
      </w:pPr>
      <w:r w:rsidRPr="00504668">
        <w:rPr>
          <w:rFonts w:ascii="Arial" w:eastAsia="Arial Grassetto" w:hAnsi="Arial" w:cs="Arial"/>
          <w:b/>
          <w:color w:val="000000"/>
          <w:sz w:val="28"/>
          <w:szCs w:val="28"/>
        </w:rPr>
        <w:t>Qualora, invece, fosse già in possesso di un indirizzo istituzionale di posta, proceda come segue: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eastAsia="Arial Grassetto" w:hAnsi="Arial" w:cs="Arial"/>
          <w:b/>
          <w:color w:val="000000"/>
          <w:sz w:val="28"/>
          <w:szCs w:val="28"/>
        </w:rPr>
      </w:pPr>
    </w:p>
    <w:p w:rsidR="00504668" w:rsidRPr="00504668" w:rsidRDefault="00504668" w:rsidP="0050466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 w:rsidRPr="00504668">
        <w:rPr>
          <w:rFonts w:ascii="Arial" w:hAnsi="Arial" w:cs="Arial"/>
          <w:color w:val="000000"/>
          <w:sz w:val="28"/>
          <w:szCs w:val="28"/>
        </w:rPr>
        <w:t xml:space="preserve">Collegarsi all'indirizzo </w:t>
      </w:r>
      <w:r w:rsidRPr="00504668">
        <w:rPr>
          <w:rFonts w:ascii="Arial" w:hAnsi="Arial" w:cs="Arial"/>
          <w:color w:val="0000FF"/>
          <w:sz w:val="28"/>
          <w:szCs w:val="28"/>
        </w:rPr>
        <w:t>https://elearning.unifg.it/login/index.php</w:t>
      </w:r>
    </w:p>
    <w:p w:rsidR="00504668" w:rsidRPr="00504668" w:rsidRDefault="00504668" w:rsidP="0050466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04668">
        <w:rPr>
          <w:rFonts w:ascii="Arial" w:hAnsi="Arial" w:cs="Arial"/>
          <w:color w:val="000000"/>
          <w:sz w:val="28"/>
          <w:szCs w:val="28"/>
        </w:rPr>
        <w:t>Nella parte inferiore, recante l'etichetta "Autenticati su:", cliccare sul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04668">
        <w:rPr>
          <w:rFonts w:ascii="Arial" w:hAnsi="Arial" w:cs="Arial"/>
          <w:color w:val="000000"/>
          <w:sz w:val="28"/>
          <w:szCs w:val="28"/>
        </w:rPr>
        <w:t>pulsante "Google".</w:t>
      </w:r>
    </w:p>
    <w:p w:rsidR="00504668" w:rsidRPr="00504668" w:rsidRDefault="00504668" w:rsidP="0050466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04668">
        <w:rPr>
          <w:rFonts w:ascii="Arial" w:hAnsi="Arial" w:cs="Arial"/>
          <w:color w:val="000000"/>
          <w:sz w:val="28"/>
          <w:szCs w:val="28"/>
        </w:rPr>
        <w:t>Inserire il proprio indirizzo di posta elettronica istituzionale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04668">
        <w:rPr>
          <w:rFonts w:ascii="Arial" w:hAnsi="Arial" w:cs="Arial"/>
          <w:color w:val="000000"/>
          <w:sz w:val="28"/>
          <w:szCs w:val="28"/>
        </w:rPr>
        <w:t>(</w:t>
      </w:r>
      <w:r w:rsidRPr="00504668">
        <w:rPr>
          <w:rFonts w:ascii="Arial" w:hAnsi="Arial" w:cs="Arial"/>
          <w:color w:val="0000FF"/>
          <w:sz w:val="28"/>
          <w:szCs w:val="28"/>
        </w:rPr>
        <w:t>nome_cognome.matricola@unifg.it</w:t>
      </w:r>
      <w:r w:rsidRPr="00504668">
        <w:rPr>
          <w:rFonts w:ascii="Arial" w:hAnsi="Arial" w:cs="Arial"/>
          <w:color w:val="000000"/>
          <w:sz w:val="28"/>
          <w:szCs w:val="28"/>
        </w:rPr>
        <w:t>) e la relativa password.</w:t>
      </w:r>
    </w:p>
    <w:p w:rsidR="00504668" w:rsidRDefault="00504668" w:rsidP="0050466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04668">
        <w:rPr>
          <w:rFonts w:ascii="Arial" w:hAnsi="Arial" w:cs="Arial"/>
          <w:color w:val="000000"/>
          <w:sz w:val="28"/>
          <w:szCs w:val="28"/>
        </w:rPr>
        <w:t xml:space="preserve">Ove fosse il primo accesso, una </w:t>
      </w:r>
      <w:r>
        <w:rPr>
          <w:rFonts w:ascii="Arial" w:hAnsi="Arial" w:cs="Arial"/>
          <w:color w:val="000000"/>
          <w:sz w:val="28"/>
          <w:szCs w:val="28"/>
        </w:rPr>
        <w:t>mail di conferma verrà inoltrat</w:t>
      </w:r>
      <w:r w:rsidRPr="00504668"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/>
          <w:color w:val="000000"/>
          <w:sz w:val="28"/>
          <w:szCs w:val="28"/>
        </w:rPr>
        <w:t xml:space="preserve"> a</w:t>
      </w:r>
      <w:r w:rsidRPr="00504668">
        <w:rPr>
          <w:rFonts w:ascii="Arial" w:hAnsi="Arial" w:cs="Arial"/>
          <w:color w:val="000000"/>
          <w:sz w:val="28"/>
          <w:szCs w:val="28"/>
        </w:rPr>
        <w:t>utomaticamente: cliccare sul link di conferma in essa riportato.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eastAsia="Arial Grassetto" w:hAnsi="Arial" w:cs="Arial"/>
          <w:b/>
          <w:color w:val="000000"/>
          <w:sz w:val="28"/>
          <w:szCs w:val="28"/>
        </w:rPr>
      </w:pPr>
      <w:r w:rsidRPr="00504668">
        <w:rPr>
          <w:rFonts w:ascii="Arial" w:eastAsia="Arial Grassetto" w:hAnsi="Arial" w:cs="Arial"/>
          <w:b/>
          <w:color w:val="000000"/>
          <w:sz w:val="28"/>
          <w:szCs w:val="28"/>
        </w:rPr>
        <w:t>Successivamente, per accedere alla prova in oggetto: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eastAsia="Arial Grassetto" w:hAnsi="Arial" w:cs="Arial"/>
          <w:b/>
          <w:color w:val="000000"/>
          <w:sz w:val="28"/>
          <w:szCs w:val="28"/>
        </w:rPr>
      </w:pPr>
    </w:p>
    <w:p w:rsidR="00504668" w:rsidRPr="00504668" w:rsidRDefault="00504668" w:rsidP="0050466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04668">
        <w:rPr>
          <w:rFonts w:ascii="Arial" w:hAnsi="Arial" w:cs="Arial"/>
          <w:color w:val="000000"/>
          <w:sz w:val="28"/>
          <w:szCs w:val="28"/>
        </w:rPr>
        <w:t>Recarsi all'indirizzo https://elearning.unifg.it/course/index.php?categoryid=826</w:t>
      </w:r>
    </w:p>
    <w:p w:rsidR="00504668" w:rsidRDefault="00504668" w:rsidP="0050466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04668">
        <w:rPr>
          <w:rFonts w:ascii="Arial" w:hAnsi="Arial" w:cs="Arial"/>
          <w:color w:val="000000"/>
          <w:sz w:val="28"/>
          <w:szCs w:val="28"/>
        </w:rPr>
        <w:t>Scegliere il Corso di afferenza</w:t>
      </w:r>
    </w:p>
    <w:p w:rsidR="00504668" w:rsidRPr="00504668" w:rsidRDefault="00504668" w:rsidP="0050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260C3" w:rsidRPr="00504668" w:rsidRDefault="00504668" w:rsidP="00504668">
      <w:pPr>
        <w:rPr>
          <w:rFonts w:ascii="Arial" w:hAnsi="Arial" w:cs="Arial"/>
          <w:sz w:val="28"/>
          <w:szCs w:val="28"/>
        </w:rPr>
      </w:pPr>
      <w:r w:rsidRPr="00504668">
        <w:rPr>
          <w:rFonts w:ascii="Arial" w:hAnsi="Arial" w:cs="Arial"/>
          <w:color w:val="000000"/>
          <w:sz w:val="28"/>
          <w:szCs w:val="28"/>
          <w:u w:val="single"/>
        </w:rPr>
        <w:t xml:space="preserve">Si raccomanda di utilizzare il </w:t>
      </w:r>
      <w:r w:rsidRPr="00504668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browser </w:t>
      </w:r>
      <w:r w:rsidRPr="00504668">
        <w:rPr>
          <w:rFonts w:ascii="Arial" w:hAnsi="Arial" w:cs="Arial"/>
          <w:color w:val="000000"/>
          <w:sz w:val="28"/>
          <w:szCs w:val="28"/>
          <w:u w:val="single"/>
        </w:rPr>
        <w:t xml:space="preserve">Google </w:t>
      </w:r>
      <w:proofErr w:type="spellStart"/>
      <w:r w:rsidRPr="00504668">
        <w:rPr>
          <w:rFonts w:ascii="Arial" w:hAnsi="Arial" w:cs="Arial"/>
          <w:color w:val="000000"/>
          <w:sz w:val="28"/>
          <w:szCs w:val="28"/>
          <w:u w:val="single"/>
        </w:rPr>
        <w:t>Chrome</w:t>
      </w:r>
      <w:proofErr w:type="spellEnd"/>
      <w:r w:rsidRPr="00504668">
        <w:rPr>
          <w:rFonts w:ascii="Arial" w:hAnsi="Arial" w:cs="Arial"/>
          <w:color w:val="000000"/>
          <w:sz w:val="28"/>
          <w:szCs w:val="28"/>
        </w:rPr>
        <w:t>.</w:t>
      </w:r>
    </w:p>
    <w:sectPr w:rsidR="004260C3" w:rsidRPr="005046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Grassett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66AA"/>
    <w:multiLevelType w:val="hybridMultilevel"/>
    <w:tmpl w:val="C8F63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106A"/>
    <w:multiLevelType w:val="hybridMultilevel"/>
    <w:tmpl w:val="BE2E5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100D0"/>
    <w:multiLevelType w:val="hybridMultilevel"/>
    <w:tmpl w:val="8F342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A3532"/>
    <w:multiLevelType w:val="hybridMultilevel"/>
    <w:tmpl w:val="10DE9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B76F9"/>
    <w:multiLevelType w:val="hybridMultilevel"/>
    <w:tmpl w:val="B508A240"/>
    <w:lvl w:ilvl="0" w:tplc="7E6C6D6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16606"/>
    <w:multiLevelType w:val="hybridMultilevel"/>
    <w:tmpl w:val="5EAEA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68"/>
    <w:rsid w:val="0025550B"/>
    <w:rsid w:val="004260C3"/>
    <w:rsid w:val="00504668"/>
    <w:rsid w:val="00A4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4A25"/>
  <w15:chartTrackingRefBased/>
  <w15:docId w15:val="{7B05E1B0-DB2C-41F3-8A6D-A8B326FD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466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4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open.org/" TargetMode="External"/><Relationship Id="rId5" Type="http://schemas.openxmlformats.org/officeDocument/2006/relationships/hyperlink" Target="https://unifg.esse3.cineca.it/Home.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Attilio Montagna</cp:lastModifiedBy>
  <cp:revision>3</cp:revision>
  <dcterms:created xsi:type="dcterms:W3CDTF">2022-09-14T08:07:00Z</dcterms:created>
  <dcterms:modified xsi:type="dcterms:W3CDTF">2022-11-18T10:19:00Z</dcterms:modified>
</cp:coreProperties>
</file>