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B658E3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7D448D">
        <w:rPr>
          <w:rFonts w:ascii="Arial" w:eastAsia="Arial" w:hAnsi="Arial" w:cs="Arial"/>
          <w:color w:val="000000"/>
        </w:rPr>
        <w:t>Pediatria</w:t>
      </w:r>
      <w:r w:rsidR="00021718" w:rsidRPr="00B658E3">
        <w:rPr>
          <w:rFonts w:ascii="Arial" w:eastAsia="Arial" w:hAnsi="Arial" w:cs="Arial"/>
          <w:color w:val="000000"/>
          <w:sz w:val="22"/>
          <w:szCs w:val="22"/>
        </w:rPr>
        <w:t>,</w:t>
      </w:r>
    </w:p>
    <w:p w:rsidR="00021718" w:rsidRDefault="00021718" w:rsidP="001D2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>. 202</w:t>
      </w:r>
      <w:r w:rsidR="007D448D">
        <w:rPr>
          <w:rFonts w:ascii="Arial" w:eastAsia="Arial" w:hAnsi="Arial" w:cs="Arial"/>
          <w:i/>
          <w:color w:val="000000"/>
        </w:rPr>
        <w:t>4/2025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52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89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7D448D">
              <w:rPr>
                <w:color w:val="000000"/>
              </w:rPr>
              <w:t>Pediatria Generale e Specialistica</w:t>
            </w:r>
            <w:r w:rsidR="00B658E3">
              <w:rPr>
                <w:color w:val="000000"/>
              </w:rPr>
              <w:t xml:space="preserve"> (1 </w:t>
            </w:r>
            <w:proofErr w:type="spellStart"/>
            <w:r w:rsidR="007F5AC1">
              <w:rPr>
                <w:color w:val="000000"/>
              </w:rPr>
              <w:t>cfu</w:t>
            </w:r>
            <w:proofErr w:type="spellEnd"/>
            <w:r w:rsidR="007F5AC1">
              <w:rPr>
                <w:color w:val="000000"/>
              </w:rPr>
              <w:t>)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bookmarkStart w:id="0" w:name="_GoBack"/>
            <w:bookmarkEnd w:id="0"/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055DC4"/>
    <w:rsid w:val="001B2A8C"/>
    <w:rsid w:val="001D27EF"/>
    <w:rsid w:val="0025684C"/>
    <w:rsid w:val="00331763"/>
    <w:rsid w:val="003715F4"/>
    <w:rsid w:val="00501D5E"/>
    <w:rsid w:val="00522B8C"/>
    <w:rsid w:val="00535E43"/>
    <w:rsid w:val="005554E6"/>
    <w:rsid w:val="005E5B6D"/>
    <w:rsid w:val="00605F90"/>
    <w:rsid w:val="006B1284"/>
    <w:rsid w:val="007D448D"/>
    <w:rsid w:val="007F5AC1"/>
    <w:rsid w:val="008979B0"/>
    <w:rsid w:val="008E3D31"/>
    <w:rsid w:val="009039F5"/>
    <w:rsid w:val="00935F94"/>
    <w:rsid w:val="0093746A"/>
    <w:rsid w:val="00970EBF"/>
    <w:rsid w:val="009B6D48"/>
    <w:rsid w:val="009E5511"/>
    <w:rsid w:val="00A41D5C"/>
    <w:rsid w:val="00A47ED9"/>
    <w:rsid w:val="00A62DB6"/>
    <w:rsid w:val="00B658E3"/>
    <w:rsid w:val="00B74CAD"/>
    <w:rsid w:val="00D17DEB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1004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24</cp:revision>
  <dcterms:created xsi:type="dcterms:W3CDTF">2024-10-14T10:12:00Z</dcterms:created>
  <dcterms:modified xsi:type="dcterms:W3CDTF">2026-06-15T09:38:00Z</dcterms:modified>
</cp:coreProperties>
</file>